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80" w:rsidRDefault="00DE0C80">
      <w:pPr>
        <w:rPr>
          <w:rFonts w:ascii="HogwartsWizard" w:hAnsi="HogwartsWizard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-75314</wp:posOffset>
            </wp:positionV>
            <wp:extent cx="1353263" cy="1127052"/>
            <wp:effectExtent l="0" t="0" r="0" b="0"/>
            <wp:wrapNone/>
            <wp:docPr id="3" name="Bild 3" descr="Bildergebnis für hogwar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hogwart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63" cy="112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C80" w:rsidRDefault="00DE0C80">
      <w:pPr>
        <w:rPr>
          <w:rFonts w:ascii="HogwartsWizard" w:hAnsi="HogwartsWizard"/>
        </w:rPr>
      </w:pPr>
    </w:p>
    <w:p w:rsidR="00DE0C80" w:rsidRPr="00DE0C80" w:rsidRDefault="00DE0C80">
      <w:pPr>
        <w:rPr>
          <w:rFonts w:ascii="HogwartsWizard" w:hAnsi="HogwartsWizard"/>
          <w:sz w:val="32"/>
        </w:rPr>
      </w:pPr>
    </w:p>
    <w:p w:rsidR="00DE0C80" w:rsidRPr="00DE0C80" w:rsidRDefault="00DE0C80" w:rsidP="00DE0C80">
      <w:pPr>
        <w:pStyle w:val="Default"/>
        <w:rPr>
          <w:sz w:val="36"/>
        </w:rPr>
      </w:pPr>
    </w:p>
    <w:p w:rsidR="00DE0C80" w:rsidRPr="00DE0C80" w:rsidRDefault="00DE0C80" w:rsidP="00DE0C80">
      <w:pPr>
        <w:pStyle w:val="Default"/>
        <w:ind w:left="1416" w:firstLine="708"/>
        <w:rPr>
          <w:sz w:val="36"/>
          <w:szCs w:val="26"/>
        </w:rPr>
      </w:pPr>
      <w:r w:rsidRPr="00DE0C80">
        <w:rPr>
          <w:sz w:val="36"/>
        </w:rPr>
        <w:t xml:space="preserve">       </w:t>
      </w:r>
      <w:r w:rsidRPr="00DE0C80">
        <w:rPr>
          <w:sz w:val="36"/>
          <w:szCs w:val="26"/>
        </w:rPr>
        <w:t xml:space="preserve">HOGWARTS SCHULE </w:t>
      </w:r>
    </w:p>
    <w:p w:rsidR="00DE0C80" w:rsidRPr="00DE0C80" w:rsidRDefault="00DE0C80" w:rsidP="00DE0C80">
      <w:pPr>
        <w:pStyle w:val="Default"/>
        <w:ind w:left="1416" w:firstLine="708"/>
        <w:rPr>
          <w:sz w:val="36"/>
          <w:szCs w:val="26"/>
        </w:rPr>
      </w:pPr>
      <w:r w:rsidRPr="00DE0C80">
        <w:rPr>
          <w:rFonts w:ascii="Pristina" w:hAnsi="Pristina" w:cs="Pristina"/>
          <w:sz w:val="40"/>
          <w:szCs w:val="28"/>
        </w:rPr>
        <w:t xml:space="preserve">für </w:t>
      </w:r>
      <w:r w:rsidRPr="00DE0C80">
        <w:rPr>
          <w:sz w:val="36"/>
          <w:szCs w:val="26"/>
        </w:rPr>
        <w:t xml:space="preserve">HEXEREI </w:t>
      </w:r>
      <w:r w:rsidRPr="00DE0C80">
        <w:rPr>
          <w:rFonts w:ascii="Pristina" w:hAnsi="Pristina" w:cs="Pristina"/>
          <w:sz w:val="40"/>
          <w:szCs w:val="28"/>
        </w:rPr>
        <w:t xml:space="preserve">und </w:t>
      </w:r>
      <w:r w:rsidRPr="00DE0C80">
        <w:rPr>
          <w:sz w:val="36"/>
          <w:szCs w:val="26"/>
        </w:rPr>
        <w:t xml:space="preserve">ZAUBEREI </w:t>
      </w:r>
    </w:p>
    <w:p w:rsidR="00DE0C80" w:rsidRPr="00DE0C80" w:rsidRDefault="00DE0C80" w:rsidP="00DE0C80">
      <w:pPr>
        <w:pStyle w:val="Default"/>
        <w:ind w:left="1416"/>
        <w:rPr>
          <w:rFonts w:ascii="Pristina" w:hAnsi="Pristina" w:cs="Pristina"/>
          <w:sz w:val="32"/>
          <w:szCs w:val="22"/>
        </w:rPr>
      </w:pPr>
      <w:r w:rsidRPr="00DE0C80">
        <w:rPr>
          <w:rFonts w:ascii="Pristina" w:hAnsi="Pristina" w:cs="Pristina"/>
          <w:sz w:val="32"/>
          <w:szCs w:val="22"/>
        </w:rPr>
        <w:t xml:space="preserve">        Schulleiter: Albus Percival </w:t>
      </w:r>
      <w:proofErr w:type="spellStart"/>
      <w:r w:rsidRPr="00DE0C80">
        <w:rPr>
          <w:rFonts w:ascii="Pristina" w:hAnsi="Pristina" w:cs="Pristina"/>
          <w:sz w:val="32"/>
          <w:szCs w:val="22"/>
        </w:rPr>
        <w:t>Wulfric</w:t>
      </w:r>
      <w:proofErr w:type="spellEnd"/>
      <w:r w:rsidRPr="00DE0C80">
        <w:rPr>
          <w:rFonts w:ascii="Pristina" w:hAnsi="Pristina" w:cs="Pristina"/>
          <w:sz w:val="32"/>
          <w:szCs w:val="22"/>
        </w:rPr>
        <w:t xml:space="preserve"> Brain </w:t>
      </w:r>
      <w:proofErr w:type="spellStart"/>
      <w:r w:rsidRPr="00DE0C80">
        <w:rPr>
          <w:rFonts w:ascii="Pristina" w:hAnsi="Pristina" w:cs="Pristina"/>
          <w:sz w:val="32"/>
          <w:szCs w:val="22"/>
        </w:rPr>
        <w:t>Dumbledore</w:t>
      </w:r>
      <w:proofErr w:type="spellEnd"/>
      <w:r w:rsidRPr="00DE0C80">
        <w:rPr>
          <w:rFonts w:ascii="Pristina" w:hAnsi="Pristina" w:cs="Pristina"/>
          <w:sz w:val="32"/>
          <w:szCs w:val="22"/>
        </w:rPr>
        <w:t xml:space="preserve">, </w:t>
      </w:r>
    </w:p>
    <w:p w:rsidR="00DE0C80" w:rsidRPr="00DE0C80" w:rsidRDefault="00DE0C80" w:rsidP="00DE0C80">
      <w:pPr>
        <w:pStyle w:val="Default"/>
        <w:rPr>
          <w:rFonts w:ascii="Pristina" w:hAnsi="Pristina" w:cs="Pristina"/>
          <w:sz w:val="32"/>
          <w:szCs w:val="22"/>
        </w:rPr>
      </w:pPr>
      <w:r>
        <w:rPr>
          <w:rFonts w:ascii="Pristina" w:hAnsi="Pristina" w:cs="Pristina"/>
          <w:sz w:val="32"/>
          <w:szCs w:val="22"/>
        </w:rPr>
        <w:t xml:space="preserve">            </w:t>
      </w:r>
      <w:r w:rsidRPr="00DE0C80">
        <w:rPr>
          <w:rFonts w:ascii="Pristina" w:hAnsi="Pristina" w:cs="Pristina"/>
          <w:sz w:val="32"/>
          <w:szCs w:val="22"/>
        </w:rPr>
        <w:t xml:space="preserve">(Orden der Merlin, erster Klasse; Großmeister des </w:t>
      </w:r>
      <w:proofErr w:type="spellStart"/>
      <w:r w:rsidRPr="00DE0C80">
        <w:rPr>
          <w:rFonts w:ascii="Pristina" w:hAnsi="Pristina" w:cs="Pristina"/>
          <w:sz w:val="32"/>
          <w:szCs w:val="22"/>
        </w:rPr>
        <w:t>Zaubergamonts</w:t>
      </w:r>
      <w:proofErr w:type="spellEnd"/>
      <w:r w:rsidRPr="00DE0C80">
        <w:rPr>
          <w:rFonts w:ascii="Pristina" w:hAnsi="Pristina" w:cs="Pristina"/>
          <w:sz w:val="32"/>
          <w:szCs w:val="22"/>
        </w:rPr>
        <w:t xml:space="preserve">; Hexenmeister; </w:t>
      </w:r>
    </w:p>
    <w:p w:rsidR="00390C30" w:rsidRDefault="00DE0C80" w:rsidP="00DE0C80">
      <w:pPr>
        <w:rPr>
          <w:rFonts w:ascii="Pristina" w:hAnsi="Pristina" w:cs="Pristina"/>
          <w:sz w:val="32"/>
        </w:rPr>
      </w:pPr>
      <w:r>
        <w:rPr>
          <w:rFonts w:ascii="Pristina" w:hAnsi="Pristina" w:cs="Pristina"/>
          <w:sz w:val="32"/>
        </w:rPr>
        <w:t xml:space="preserve">              </w:t>
      </w:r>
      <w:r w:rsidRPr="00DE0C80">
        <w:rPr>
          <w:rFonts w:ascii="Pristina" w:hAnsi="Pristina" w:cs="Pristina"/>
          <w:sz w:val="32"/>
        </w:rPr>
        <w:t>Ganz hohes Tier und Mitglied in der Internationalen Vereinigung der Zauberer)</w:t>
      </w:r>
    </w:p>
    <w:p w:rsidR="00DE0C80" w:rsidRDefault="00DE0C80" w:rsidP="00DE0C80">
      <w:pPr>
        <w:rPr>
          <w:rFonts w:ascii="Pristina" w:hAnsi="Pristina" w:cs="Pristina"/>
          <w:sz w:val="32"/>
        </w:rPr>
      </w:pPr>
    </w:p>
    <w:p w:rsidR="00626036" w:rsidRPr="00626036" w:rsidRDefault="00626036" w:rsidP="00626036">
      <w:pPr>
        <w:autoSpaceDE w:val="0"/>
        <w:autoSpaceDN w:val="0"/>
        <w:adjustRightInd w:val="0"/>
        <w:spacing w:after="0" w:line="240" w:lineRule="auto"/>
        <w:rPr>
          <w:rFonts w:ascii="Freestyle Script" w:hAnsi="Freestyle Script" w:cs="Freestyle Script"/>
          <w:color w:val="000000"/>
          <w:sz w:val="24"/>
          <w:szCs w:val="24"/>
        </w:rPr>
      </w:pPr>
    </w:p>
    <w:p w:rsidR="00626036" w:rsidRPr="00626036" w:rsidRDefault="00626036" w:rsidP="00626036">
      <w:pPr>
        <w:autoSpaceDE w:val="0"/>
        <w:autoSpaceDN w:val="0"/>
        <w:adjustRightInd w:val="0"/>
        <w:spacing w:after="0" w:line="240" w:lineRule="auto"/>
        <w:rPr>
          <w:rFonts w:ascii="Pristina" w:hAnsi="Pristina" w:cs="Freestyle Script"/>
          <w:color w:val="000000"/>
          <w:sz w:val="40"/>
          <w:szCs w:val="40"/>
        </w:rPr>
      </w:pPr>
      <w:r w:rsidRPr="00626036">
        <w:rPr>
          <w:rFonts w:ascii="Pristina" w:hAnsi="Pristina" w:cs="Freestyle Script"/>
          <w:color w:val="000000"/>
          <w:sz w:val="24"/>
          <w:szCs w:val="24"/>
        </w:rPr>
        <w:t xml:space="preserve"> </w:t>
      </w:r>
      <w:r w:rsidR="002E6498">
        <w:rPr>
          <w:rFonts w:ascii="Pristina" w:hAnsi="Pristina" w:cs="Freestyle Script"/>
          <w:color w:val="000000"/>
          <w:sz w:val="40"/>
          <w:szCs w:val="40"/>
        </w:rPr>
        <w:fldChar w:fldCharType="begin"/>
      </w:r>
      <w:r w:rsidR="002E6498">
        <w:rPr>
          <w:rFonts w:ascii="Pristina" w:hAnsi="Pristina" w:cs="Freestyle Script"/>
          <w:color w:val="000000"/>
          <w:sz w:val="40"/>
          <w:szCs w:val="40"/>
        </w:rPr>
        <w:instrText xml:space="preserve"> GREETINGLINE \f "&lt;&lt;_BEFORE_ Sehr geehrte(r) &gt;&gt;&lt;&lt;_FIRST0_&gt;&gt;&lt;&lt; _LAST0_&gt;&gt;&lt;&lt; _SUFFIX0_&gt;&gt; &lt;&lt;_AFTER_ ,&gt;&gt;" \l 1031 \e "Sehr geehrte Damen und Herren," </w:instrText>
      </w:r>
      <w:r w:rsidR="002E6498">
        <w:rPr>
          <w:rFonts w:ascii="Pristina" w:hAnsi="Pristina" w:cs="Freestyle Script"/>
          <w:color w:val="000000"/>
          <w:sz w:val="40"/>
          <w:szCs w:val="40"/>
        </w:rPr>
        <w:fldChar w:fldCharType="separate"/>
      </w:r>
      <w:r w:rsidR="00B30911">
        <w:rPr>
          <w:rFonts w:ascii="Pristina" w:hAnsi="Pristina" w:cs="Freestyle Script"/>
          <w:noProof/>
          <w:color w:val="000000"/>
          <w:sz w:val="40"/>
          <w:szCs w:val="40"/>
        </w:rPr>
        <w:t>Sehr geehrte(r) Gian Luca,</w:t>
      </w:r>
      <w:r w:rsidR="002E6498">
        <w:rPr>
          <w:rFonts w:ascii="Pristina" w:hAnsi="Pristina" w:cs="Freestyle Script"/>
          <w:color w:val="000000"/>
          <w:sz w:val="40"/>
          <w:szCs w:val="40"/>
        </w:rPr>
        <w:fldChar w:fldCharType="end"/>
      </w:r>
      <w:r w:rsidR="002E6498">
        <w:rPr>
          <w:rFonts w:ascii="Pristina" w:hAnsi="Pristina" w:cs="Freestyle Script"/>
          <w:color w:val="000000"/>
          <w:sz w:val="40"/>
          <w:szCs w:val="40"/>
        </w:rPr>
        <w:t xml:space="preserve"> </w:t>
      </w:r>
      <w:bookmarkStart w:id="0" w:name="_GoBack"/>
      <w:bookmarkEnd w:id="0"/>
    </w:p>
    <w:p w:rsidR="00626036" w:rsidRPr="00626036" w:rsidRDefault="00626036" w:rsidP="00626036">
      <w:pPr>
        <w:autoSpaceDE w:val="0"/>
        <w:autoSpaceDN w:val="0"/>
        <w:adjustRightInd w:val="0"/>
        <w:spacing w:after="0" w:line="240" w:lineRule="auto"/>
        <w:rPr>
          <w:rFonts w:ascii="Pristina" w:hAnsi="Pristina" w:cs="Freestyle Script"/>
          <w:color w:val="000000"/>
          <w:sz w:val="40"/>
          <w:szCs w:val="40"/>
        </w:rPr>
      </w:pPr>
    </w:p>
    <w:p w:rsidR="00626036" w:rsidRPr="00626036" w:rsidRDefault="00626036" w:rsidP="00626036">
      <w:pPr>
        <w:autoSpaceDE w:val="0"/>
        <w:autoSpaceDN w:val="0"/>
        <w:adjustRightInd w:val="0"/>
        <w:spacing w:after="0" w:line="240" w:lineRule="auto"/>
        <w:rPr>
          <w:rFonts w:ascii="Pristina" w:hAnsi="Pristina" w:cs="Freestyle Script"/>
          <w:color w:val="000000"/>
          <w:sz w:val="40"/>
          <w:szCs w:val="40"/>
        </w:rPr>
      </w:pPr>
      <w:r w:rsidRPr="00626036">
        <w:rPr>
          <w:rFonts w:ascii="Pristina" w:hAnsi="Pristina" w:cs="Freestyle Script"/>
          <w:color w:val="000000"/>
          <w:sz w:val="40"/>
          <w:szCs w:val="40"/>
        </w:rPr>
        <w:t xml:space="preserve">wir freuen uns, Ihnen mitteilen zu können, dass Sie an der </w:t>
      </w:r>
      <w:proofErr w:type="spellStart"/>
      <w:r w:rsidRPr="00626036">
        <w:rPr>
          <w:rFonts w:ascii="Pristina" w:hAnsi="Pristina" w:cs="Freestyle Script"/>
          <w:color w:val="000000"/>
          <w:sz w:val="40"/>
          <w:szCs w:val="40"/>
        </w:rPr>
        <w:t>Hogwarts</w:t>
      </w:r>
      <w:proofErr w:type="spellEnd"/>
      <w:r w:rsidRPr="00626036">
        <w:rPr>
          <w:rFonts w:ascii="Pristina" w:hAnsi="Pristina" w:cs="Freestyle Script"/>
          <w:color w:val="000000"/>
          <w:sz w:val="40"/>
          <w:szCs w:val="40"/>
        </w:rPr>
        <w:t xml:space="preserve">-Schule für Hexerei und Zauberei aufgenommen sind. </w:t>
      </w:r>
    </w:p>
    <w:p w:rsidR="00626036" w:rsidRPr="00626036" w:rsidRDefault="00626036" w:rsidP="00626036">
      <w:pPr>
        <w:autoSpaceDE w:val="0"/>
        <w:autoSpaceDN w:val="0"/>
        <w:adjustRightInd w:val="0"/>
        <w:spacing w:after="0" w:line="240" w:lineRule="auto"/>
        <w:rPr>
          <w:rFonts w:ascii="Pristina" w:hAnsi="Pristina" w:cs="Freestyle Script"/>
          <w:color w:val="000000"/>
          <w:sz w:val="40"/>
          <w:szCs w:val="40"/>
        </w:rPr>
      </w:pPr>
      <w:r w:rsidRPr="00626036">
        <w:rPr>
          <w:rFonts w:ascii="Pristina" w:hAnsi="Pristina" w:cs="Freestyle Script"/>
          <w:color w:val="000000"/>
          <w:sz w:val="40"/>
          <w:szCs w:val="40"/>
        </w:rPr>
        <w:t xml:space="preserve">Beigelegt finden Sie eine Liste aller benötigten Bücher und Ausrüstungsgegenstände. </w:t>
      </w:r>
    </w:p>
    <w:p w:rsidR="00626036" w:rsidRPr="00626036" w:rsidRDefault="00626036" w:rsidP="00626036">
      <w:pPr>
        <w:autoSpaceDE w:val="0"/>
        <w:autoSpaceDN w:val="0"/>
        <w:adjustRightInd w:val="0"/>
        <w:spacing w:after="0" w:line="240" w:lineRule="auto"/>
        <w:rPr>
          <w:rFonts w:ascii="Pristina" w:hAnsi="Pristina" w:cs="Freestyle Script"/>
          <w:color w:val="000000"/>
          <w:sz w:val="40"/>
          <w:szCs w:val="40"/>
        </w:rPr>
      </w:pPr>
      <w:r w:rsidRPr="00626036">
        <w:rPr>
          <w:rFonts w:ascii="Pristina" w:hAnsi="Pristina" w:cs="Freestyle Script"/>
          <w:color w:val="000000"/>
          <w:sz w:val="40"/>
          <w:szCs w:val="40"/>
        </w:rPr>
        <w:t>Das Schuljahr beginnt am 1. September</w:t>
      </w:r>
      <w:r w:rsidR="00C503EC">
        <w:rPr>
          <w:rFonts w:ascii="Pristina" w:hAnsi="Pristina" w:cs="Freestyle Script"/>
          <w:color w:val="000000"/>
          <w:sz w:val="40"/>
          <w:szCs w:val="40"/>
        </w:rPr>
        <w:t xml:space="preserve"> 2017</w:t>
      </w:r>
      <w:r w:rsidRPr="00626036">
        <w:rPr>
          <w:rFonts w:ascii="Pristina" w:hAnsi="Pristina" w:cs="Freestyle Script"/>
          <w:color w:val="000000"/>
          <w:sz w:val="40"/>
          <w:szCs w:val="40"/>
        </w:rPr>
        <w:t xml:space="preserve">. </w:t>
      </w:r>
    </w:p>
    <w:p w:rsidR="00626036" w:rsidRPr="00626036" w:rsidRDefault="00626036" w:rsidP="00626036">
      <w:pPr>
        <w:autoSpaceDE w:val="0"/>
        <w:autoSpaceDN w:val="0"/>
        <w:adjustRightInd w:val="0"/>
        <w:spacing w:after="0" w:line="240" w:lineRule="auto"/>
        <w:rPr>
          <w:rFonts w:ascii="Pristina" w:hAnsi="Pristina" w:cs="Freestyle Script"/>
          <w:color w:val="000000"/>
          <w:sz w:val="40"/>
          <w:szCs w:val="40"/>
        </w:rPr>
      </w:pPr>
      <w:r w:rsidRPr="00626036">
        <w:rPr>
          <w:rFonts w:ascii="Pristina" w:hAnsi="Pristina" w:cs="Freestyle Script"/>
          <w:color w:val="000000"/>
          <w:sz w:val="40"/>
          <w:szCs w:val="40"/>
        </w:rPr>
        <w:t xml:space="preserve">Wir erwarten Ihre Eule spätestens am 31. Juli. </w:t>
      </w:r>
      <w:r w:rsidR="00C503EC">
        <w:rPr>
          <w:rFonts w:ascii="Pristina" w:hAnsi="Pristina" w:cs="Freestyle Script"/>
          <w:color w:val="000000"/>
          <w:sz w:val="40"/>
          <w:szCs w:val="40"/>
        </w:rPr>
        <w:t>2017.</w:t>
      </w:r>
    </w:p>
    <w:p w:rsidR="00626036" w:rsidRPr="00626036" w:rsidRDefault="00626036" w:rsidP="00626036">
      <w:pPr>
        <w:autoSpaceDE w:val="0"/>
        <w:autoSpaceDN w:val="0"/>
        <w:adjustRightInd w:val="0"/>
        <w:spacing w:after="0" w:line="240" w:lineRule="auto"/>
        <w:rPr>
          <w:rFonts w:ascii="Pristina" w:hAnsi="Pristina" w:cs="Freestyle Script"/>
          <w:color w:val="000000"/>
          <w:sz w:val="40"/>
          <w:szCs w:val="40"/>
        </w:rPr>
      </w:pPr>
    </w:p>
    <w:p w:rsidR="00626036" w:rsidRPr="00626036" w:rsidRDefault="00626036" w:rsidP="00626036">
      <w:pPr>
        <w:autoSpaceDE w:val="0"/>
        <w:autoSpaceDN w:val="0"/>
        <w:adjustRightInd w:val="0"/>
        <w:spacing w:after="0" w:line="240" w:lineRule="auto"/>
        <w:rPr>
          <w:rFonts w:ascii="Pristina" w:hAnsi="Pristina" w:cs="Freestyle Script"/>
          <w:color w:val="000000"/>
          <w:sz w:val="40"/>
          <w:szCs w:val="40"/>
        </w:rPr>
      </w:pPr>
    </w:p>
    <w:p w:rsidR="00626036" w:rsidRPr="00626036" w:rsidRDefault="00626036" w:rsidP="00626036">
      <w:pPr>
        <w:autoSpaceDE w:val="0"/>
        <w:autoSpaceDN w:val="0"/>
        <w:adjustRightInd w:val="0"/>
        <w:spacing w:after="0" w:line="240" w:lineRule="auto"/>
        <w:rPr>
          <w:rFonts w:ascii="Pristina" w:hAnsi="Pristina" w:cs="Freestyle Script"/>
          <w:color w:val="000000"/>
          <w:sz w:val="40"/>
          <w:szCs w:val="40"/>
        </w:rPr>
      </w:pPr>
      <w:r w:rsidRPr="00626036">
        <w:rPr>
          <w:rFonts w:ascii="Pristina" w:hAnsi="Pristina" w:cs="Freestyle Script"/>
          <w:color w:val="000000"/>
          <w:sz w:val="40"/>
          <w:szCs w:val="40"/>
        </w:rPr>
        <w:t xml:space="preserve">Mit freundlichen Grüßen, </w:t>
      </w:r>
    </w:p>
    <w:p w:rsidR="00626036" w:rsidRPr="00626036" w:rsidRDefault="00626036" w:rsidP="00626036">
      <w:pPr>
        <w:autoSpaceDE w:val="0"/>
        <w:autoSpaceDN w:val="0"/>
        <w:adjustRightInd w:val="0"/>
        <w:spacing w:after="0" w:line="240" w:lineRule="auto"/>
        <w:rPr>
          <w:rFonts w:ascii="Pristina" w:hAnsi="Pristina" w:cs="AquilineTwo"/>
          <w:color w:val="000000"/>
          <w:sz w:val="52"/>
          <w:szCs w:val="52"/>
        </w:rPr>
      </w:pPr>
    </w:p>
    <w:p w:rsidR="00626036" w:rsidRPr="0030143D" w:rsidRDefault="00626036" w:rsidP="00626036">
      <w:pPr>
        <w:autoSpaceDE w:val="0"/>
        <w:autoSpaceDN w:val="0"/>
        <w:adjustRightInd w:val="0"/>
        <w:spacing w:after="0" w:line="240" w:lineRule="auto"/>
        <w:rPr>
          <w:rFonts w:ascii="ElvenCommonSpeak" w:hAnsi="ElvenCommonSpeak" w:cs="AquilineTwo"/>
          <w:color w:val="000000"/>
          <w:sz w:val="72"/>
          <w:szCs w:val="52"/>
        </w:rPr>
      </w:pPr>
      <w:r w:rsidRPr="0030143D">
        <w:rPr>
          <w:rFonts w:ascii="ElvenCommonSpeak" w:hAnsi="ElvenCommonSpeak" w:cs="AquilineTwo"/>
          <w:color w:val="000000"/>
          <w:sz w:val="72"/>
          <w:szCs w:val="52"/>
        </w:rPr>
        <w:t xml:space="preserve">Minerva </w:t>
      </w:r>
      <w:proofErr w:type="spellStart"/>
      <w:r w:rsidRPr="0030143D">
        <w:rPr>
          <w:rFonts w:ascii="ElvenCommonSpeak" w:hAnsi="ElvenCommonSpeak" w:cs="AquilineTwo"/>
          <w:color w:val="000000"/>
          <w:sz w:val="72"/>
          <w:szCs w:val="52"/>
        </w:rPr>
        <w:t>McGonagall</w:t>
      </w:r>
      <w:proofErr w:type="spellEnd"/>
      <w:r w:rsidRPr="0030143D">
        <w:rPr>
          <w:rFonts w:ascii="ElvenCommonSpeak" w:hAnsi="ElvenCommonSpeak" w:cs="AquilineTwo"/>
          <w:color w:val="000000"/>
          <w:sz w:val="72"/>
          <w:szCs w:val="52"/>
        </w:rPr>
        <w:t xml:space="preserve"> </w:t>
      </w:r>
    </w:p>
    <w:p w:rsidR="00626036" w:rsidRPr="00626036" w:rsidRDefault="00626036" w:rsidP="00626036">
      <w:pPr>
        <w:autoSpaceDE w:val="0"/>
        <w:autoSpaceDN w:val="0"/>
        <w:adjustRightInd w:val="0"/>
        <w:spacing w:after="0" w:line="240" w:lineRule="auto"/>
        <w:rPr>
          <w:rFonts w:ascii="Pristina" w:hAnsi="Pristina" w:cs="Pristina"/>
          <w:color w:val="000000"/>
          <w:sz w:val="28"/>
          <w:szCs w:val="28"/>
        </w:rPr>
      </w:pPr>
      <w:r w:rsidRPr="00626036">
        <w:rPr>
          <w:rFonts w:ascii="Pristina" w:hAnsi="Pristina" w:cs="Pristina"/>
          <w:color w:val="000000"/>
          <w:sz w:val="28"/>
          <w:szCs w:val="28"/>
        </w:rPr>
        <w:t xml:space="preserve">Prof M </w:t>
      </w:r>
      <w:proofErr w:type="spellStart"/>
      <w:r w:rsidRPr="00626036">
        <w:rPr>
          <w:rFonts w:ascii="Pristina" w:hAnsi="Pristina" w:cs="Pristina"/>
          <w:color w:val="000000"/>
          <w:sz w:val="28"/>
          <w:szCs w:val="28"/>
        </w:rPr>
        <w:t>McGonagall</w:t>
      </w:r>
      <w:proofErr w:type="spellEnd"/>
      <w:r w:rsidRPr="00626036">
        <w:rPr>
          <w:rFonts w:ascii="Pristina" w:hAnsi="Pristina" w:cs="Pristina"/>
          <w:color w:val="000000"/>
          <w:sz w:val="28"/>
          <w:szCs w:val="28"/>
        </w:rPr>
        <w:t xml:space="preserve"> </w:t>
      </w:r>
    </w:p>
    <w:p w:rsidR="00DE0C80" w:rsidRDefault="00626036" w:rsidP="00626036">
      <w:pPr>
        <w:rPr>
          <w:rFonts w:ascii="Pristina" w:hAnsi="Pristina" w:cs="Pristina"/>
          <w:color w:val="000000"/>
          <w:sz w:val="28"/>
          <w:szCs w:val="28"/>
        </w:rPr>
      </w:pPr>
      <w:r w:rsidRPr="00626036">
        <w:rPr>
          <w:rFonts w:ascii="Pristina" w:hAnsi="Pristina" w:cs="Pristina"/>
          <w:color w:val="000000"/>
          <w:sz w:val="28"/>
          <w:szCs w:val="28"/>
        </w:rPr>
        <w:t>Stellvertretende Schulleiterin</w:t>
      </w:r>
    </w:p>
    <w:p w:rsidR="00626036" w:rsidRDefault="00626036" w:rsidP="00626036">
      <w:pPr>
        <w:rPr>
          <w:rFonts w:ascii="Pristina" w:hAnsi="Pristina" w:cs="Pristina"/>
          <w:color w:val="000000"/>
          <w:sz w:val="28"/>
          <w:szCs w:val="28"/>
        </w:rPr>
      </w:pPr>
    </w:p>
    <w:p w:rsidR="00C67CD8" w:rsidRDefault="00C67CD8" w:rsidP="00626036">
      <w:pPr>
        <w:pStyle w:val="Default"/>
        <w:jc w:val="center"/>
        <w:rPr>
          <w:sz w:val="26"/>
          <w:szCs w:val="26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5CC7D19" wp14:editId="30E7E9A5">
            <wp:simplePos x="0" y="0"/>
            <wp:positionH relativeFrom="margin">
              <wp:align>center</wp:align>
            </wp:positionH>
            <wp:positionV relativeFrom="paragraph">
              <wp:posOffset>-468231</wp:posOffset>
            </wp:positionV>
            <wp:extent cx="1353263" cy="1127052"/>
            <wp:effectExtent l="0" t="0" r="0" b="0"/>
            <wp:wrapNone/>
            <wp:docPr id="1" name="Bild 3" descr="Bildergebnis für hogwar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hogwart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63" cy="112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CD8" w:rsidRDefault="00C67CD8" w:rsidP="00626036">
      <w:pPr>
        <w:pStyle w:val="Default"/>
        <w:jc w:val="center"/>
        <w:rPr>
          <w:sz w:val="26"/>
          <w:szCs w:val="26"/>
        </w:rPr>
      </w:pPr>
    </w:p>
    <w:p w:rsidR="00C67CD8" w:rsidRDefault="00C67CD8" w:rsidP="00626036">
      <w:pPr>
        <w:pStyle w:val="Default"/>
        <w:jc w:val="center"/>
        <w:rPr>
          <w:sz w:val="26"/>
          <w:szCs w:val="26"/>
        </w:rPr>
      </w:pPr>
    </w:p>
    <w:p w:rsidR="00C67CD8" w:rsidRDefault="00C67CD8" w:rsidP="00626036">
      <w:pPr>
        <w:pStyle w:val="Default"/>
        <w:jc w:val="center"/>
        <w:rPr>
          <w:sz w:val="26"/>
          <w:szCs w:val="26"/>
        </w:rPr>
      </w:pPr>
    </w:p>
    <w:p w:rsidR="00626036" w:rsidRDefault="00626036" w:rsidP="0062603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HOGWARTS SCHULE</w:t>
      </w:r>
    </w:p>
    <w:p w:rsidR="00626036" w:rsidRDefault="00626036" w:rsidP="00626036">
      <w:pPr>
        <w:pStyle w:val="Default"/>
        <w:jc w:val="center"/>
        <w:rPr>
          <w:sz w:val="26"/>
          <w:szCs w:val="26"/>
        </w:rPr>
      </w:pPr>
      <w:r>
        <w:rPr>
          <w:rFonts w:ascii="Pristina" w:hAnsi="Pristina" w:cs="Pristina"/>
          <w:sz w:val="28"/>
          <w:szCs w:val="28"/>
        </w:rPr>
        <w:t xml:space="preserve">für </w:t>
      </w:r>
      <w:r>
        <w:rPr>
          <w:sz w:val="26"/>
          <w:szCs w:val="26"/>
        </w:rPr>
        <w:t xml:space="preserve">HEXEREI </w:t>
      </w:r>
      <w:r>
        <w:rPr>
          <w:rFonts w:ascii="Pristina" w:hAnsi="Pristina" w:cs="Pristina"/>
          <w:sz w:val="28"/>
          <w:szCs w:val="28"/>
        </w:rPr>
        <w:t xml:space="preserve">und </w:t>
      </w:r>
      <w:r>
        <w:rPr>
          <w:sz w:val="26"/>
          <w:szCs w:val="26"/>
        </w:rPr>
        <w:t>ZAUBEREI</w:t>
      </w:r>
    </w:p>
    <w:p w:rsidR="00C67CD8" w:rsidRDefault="00C67CD8" w:rsidP="00626036">
      <w:pPr>
        <w:pStyle w:val="Default"/>
        <w:jc w:val="center"/>
        <w:rPr>
          <w:sz w:val="26"/>
          <w:szCs w:val="26"/>
        </w:rPr>
      </w:pPr>
    </w:p>
    <w:p w:rsidR="00C67CD8" w:rsidRDefault="00C67CD8" w:rsidP="00626036">
      <w:pPr>
        <w:pStyle w:val="Default"/>
        <w:jc w:val="center"/>
        <w:rPr>
          <w:sz w:val="26"/>
          <w:szCs w:val="26"/>
        </w:rPr>
      </w:pPr>
    </w:p>
    <w:p w:rsidR="00C67CD8" w:rsidRDefault="00C67CD8" w:rsidP="00626036">
      <w:pPr>
        <w:pStyle w:val="Default"/>
        <w:jc w:val="center"/>
        <w:rPr>
          <w:sz w:val="26"/>
          <w:szCs w:val="26"/>
        </w:rPr>
      </w:pPr>
    </w:p>
    <w:p w:rsidR="00626036" w:rsidRPr="00C67CD8" w:rsidRDefault="00626036" w:rsidP="00626036">
      <w:pPr>
        <w:pStyle w:val="Default"/>
        <w:rPr>
          <w:szCs w:val="23"/>
        </w:rPr>
      </w:pPr>
      <w:r w:rsidRPr="00C67CD8">
        <w:rPr>
          <w:szCs w:val="23"/>
        </w:rPr>
        <w:t xml:space="preserve">Uniform </w:t>
      </w:r>
    </w:p>
    <w:p w:rsidR="00626036" w:rsidRPr="00C67CD8" w:rsidRDefault="00626036" w:rsidP="00626036">
      <w:pPr>
        <w:pStyle w:val="Default"/>
        <w:rPr>
          <w:rFonts w:ascii="Pristina" w:hAnsi="Pristina" w:cs="Pristina"/>
          <w:szCs w:val="22"/>
        </w:rPr>
      </w:pPr>
      <w:r w:rsidRPr="00C67CD8">
        <w:rPr>
          <w:rFonts w:ascii="Pristina" w:hAnsi="Pristina" w:cs="Pristina"/>
          <w:szCs w:val="22"/>
        </w:rPr>
        <w:t xml:space="preserve">Im ersten Jahr benötigen die Schüler: </w:t>
      </w:r>
    </w:p>
    <w:p w:rsidR="00626036" w:rsidRPr="00C67CD8" w:rsidRDefault="00626036" w:rsidP="00626036">
      <w:pPr>
        <w:pStyle w:val="Default"/>
        <w:numPr>
          <w:ilvl w:val="0"/>
          <w:numId w:val="2"/>
        </w:numPr>
        <w:rPr>
          <w:rFonts w:ascii="Pristina" w:hAnsi="Pristina" w:cs="Pristina"/>
          <w:szCs w:val="22"/>
        </w:rPr>
      </w:pPr>
      <w:r w:rsidRPr="00C67CD8">
        <w:rPr>
          <w:rFonts w:ascii="Pristina" w:hAnsi="Pristina" w:cs="Pristina"/>
          <w:szCs w:val="22"/>
        </w:rPr>
        <w:t xml:space="preserve">Drei Garnituren einfache Arbeitskleidung (schwarz) </w:t>
      </w:r>
    </w:p>
    <w:p w:rsidR="00626036" w:rsidRPr="00C67CD8" w:rsidRDefault="00626036" w:rsidP="00626036">
      <w:pPr>
        <w:pStyle w:val="Default"/>
        <w:numPr>
          <w:ilvl w:val="0"/>
          <w:numId w:val="2"/>
        </w:numPr>
        <w:rPr>
          <w:rFonts w:ascii="Pristina" w:hAnsi="Pristina" w:cs="Pristina"/>
          <w:szCs w:val="22"/>
        </w:rPr>
      </w:pPr>
      <w:r w:rsidRPr="00C67CD8">
        <w:rPr>
          <w:rFonts w:ascii="Pristina" w:hAnsi="Pristina" w:cs="Pristina"/>
          <w:szCs w:val="22"/>
        </w:rPr>
        <w:t xml:space="preserve">Einen einfachen </w:t>
      </w:r>
      <w:proofErr w:type="spellStart"/>
      <w:r w:rsidRPr="00C67CD8">
        <w:rPr>
          <w:rFonts w:ascii="Pristina" w:hAnsi="Pristina" w:cs="Pristina"/>
          <w:szCs w:val="22"/>
        </w:rPr>
        <w:t>Spitzhut</w:t>
      </w:r>
      <w:proofErr w:type="spellEnd"/>
      <w:r w:rsidRPr="00C67CD8">
        <w:rPr>
          <w:rFonts w:ascii="Pristina" w:hAnsi="Pristina" w:cs="Pristina"/>
          <w:szCs w:val="22"/>
        </w:rPr>
        <w:t xml:space="preserve"> (schwarz) für tagsüber </w:t>
      </w:r>
    </w:p>
    <w:p w:rsidR="00626036" w:rsidRPr="00C67CD8" w:rsidRDefault="00626036" w:rsidP="00626036">
      <w:pPr>
        <w:pStyle w:val="Default"/>
        <w:numPr>
          <w:ilvl w:val="0"/>
          <w:numId w:val="2"/>
        </w:numPr>
        <w:rPr>
          <w:rFonts w:ascii="Pristina" w:hAnsi="Pristina" w:cs="Pristina"/>
          <w:szCs w:val="22"/>
        </w:rPr>
      </w:pPr>
      <w:r w:rsidRPr="00C67CD8">
        <w:rPr>
          <w:rFonts w:ascii="Pristina" w:hAnsi="Pristina" w:cs="Pristina"/>
          <w:szCs w:val="22"/>
        </w:rPr>
        <w:t>Ein Paar Schut</w:t>
      </w:r>
      <w:r w:rsidR="00C67CD8">
        <w:rPr>
          <w:rFonts w:ascii="Pristina" w:hAnsi="Pristina" w:cs="Pristina"/>
          <w:szCs w:val="22"/>
        </w:rPr>
        <w:t>zhandschuhe (Drachenhaut o.Ä.)</w:t>
      </w:r>
      <w:r w:rsidRPr="00C67CD8">
        <w:rPr>
          <w:rFonts w:ascii="Pristina" w:hAnsi="Pristina" w:cs="Pristina"/>
          <w:szCs w:val="22"/>
        </w:rPr>
        <w:t>.</w:t>
      </w:r>
    </w:p>
    <w:p w:rsidR="00626036" w:rsidRDefault="00626036" w:rsidP="00626036">
      <w:pPr>
        <w:pStyle w:val="Default"/>
        <w:numPr>
          <w:ilvl w:val="0"/>
          <w:numId w:val="2"/>
        </w:numPr>
        <w:rPr>
          <w:rFonts w:ascii="Pristina" w:hAnsi="Pristina" w:cs="Pristina"/>
          <w:szCs w:val="22"/>
        </w:rPr>
      </w:pPr>
      <w:r w:rsidRPr="00C67CD8">
        <w:rPr>
          <w:rFonts w:ascii="Pristina" w:hAnsi="Pristina" w:cs="Pristina"/>
          <w:szCs w:val="22"/>
        </w:rPr>
        <w:t xml:space="preserve">Einen Winterumhang (schwarz, mit silbernen Schnallen) Bitte beachten Sie, dass alle Kleidungsstücke der Schüler mit Namensetiketten versehen sein müssen. </w:t>
      </w:r>
    </w:p>
    <w:p w:rsidR="00C67CD8" w:rsidRPr="00C67CD8" w:rsidRDefault="00C67CD8" w:rsidP="00C67CD8">
      <w:pPr>
        <w:pStyle w:val="Default"/>
        <w:ind w:left="720"/>
        <w:rPr>
          <w:rFonts w:ascii="Pristina" w:hAnsi="Pristina" w:cs="Pristina"/>
          <w:szCs w:val="22"/>
        </w:rPr>
      </w:pPr>
    </w:p>
    <w:p w:rsidR="00626036" w:rsidRPr="00C67CD8" w:rsidRDefault="00626036" w:rsidP="00626036">
      <w:pPr>
        <w:pStyle w:val="Default"/>
        <w:rPr>
          <w:szCs w:val="23"/>
        </w:rPr>
      </w:pPr>
      <w:r w:rsidRPr="00C67CD8">
        <w:rPr>
          <w:szCs w:val="23"/>
        </w:rPr>
        <w:t xml:space="preserve">Lehrbücher </w:t>
      </w:r>
    </w:p>
    <w:p w:rsidR="00626036" w:rsidRPr="00C67CD8" w:rsidRDefault="00626036" w:rsidP="00626036">
      <w:pPr>
        <w:pStyle w:val="Default"/>
        <w:rPr>
          <w:rFonts w:ascii="Pristina" w:hAnsi="Pristina" w:cs="Pristina"/>
          <w:szCs w:val="22"/>
        </w:rPr>
      </w:pPr>
      <w:r w:rsidRPr="00C67CD8">
        <w:rPr>
          <w:rFonts w:ascii="Pristina" w:hAnsi="Pristina" w:cs="Pristina"/>
          <w:szCs w:val="22"/>
        </w:rPr>
        <w:t xml:space="preserve">Alle Schüler sollten jeweils ein Exemplar der folgenden Werke besitzen: </w:t>
      </w:r>
    </w:p>
    <w:p w:rsidR="00626036" w:rsidRPr="00C67CD8" w:rsidRDefault="00626036" w:rsidP="00C67CD8">
      <w:pPr>
        <w:pStyle w:val="Default"/>
        <w:numPr>
          <w:ilvl w:val="0"/>
          <w:numId w:val="3"/>
        </w:numPr>
        <w:rPr>
          <w:rFonts w:ascii="Pristina" w:hAnsi="Pristina" w:cs="Pristina"/>
          <w:szCs w:val="22"/>
        </w:rPr>
      </w:pPr>
      <w:r w:rsidRPr="00C67CD8">
        <w:rPr>
          <w:rFonts w:ascii="Pristina" w:hAnsi="Pristina" w:cs="Pristina"/>
          <w:szCs w:val="22"/>
        </w:rPr>
        <w:t xml:space="preserve">Miranda Habicht: Lehrbuch der Zaubersprüche, Band 1 </w:t>
      </w:r>
    </w:p>
    <w:p w:rsidR="00626036" w:rsidRPr="00C67CD8" w:rsidRDefault="00626036" w:rsidP="00C67CD8">
      <w:pPr>
        <w:pStyle w:val="Default"/>
        <w:numPr>
          <w:ilvl w:val="0"/>
          <w:numId w:val="3"/>
        </w:numPr>
        <w:rPr>
          <w:rFonts w:ascii="Pristina" w:hAnsi="Pristina" w:cs="Pristina"/>
          <w:szCs w:val="22"/>
        </w:rPr>
      </w:pPr>
      <w:proofErr w:type="spellStart"/>
      <w:r w:rsidRPr="00C67CD8">
        <w:rPr>
          <w:rFonts w:ascii="Pristina" w:hAnsi="Pristina" w:cs="Pristina"/>
          <w:szCs w:val="22"/>
        </w:rPr>
        <w:t>Bathilda</w:t>
      </w:r>
      <w:proofErr w:type="spellEnd"/>
      <w:r w:rsidRPr="00C67CD8">
        <w:rPr>
          <w:rFonts w:ascii="Pristina" w:hAnsi="Pristina" w:cs="Pristina"/>
          <w:szCs w:val="22"/>
        </w:rPr>
        <w:t xml:space="preserve"> </w:t>
      </w:r>
      <w:proofErr w:type="spellStart"/>
      <w:r w:rsidRPr="00C67CD8">
        <w:rPr>
          <w:rFonts w:ascii="Pristina" w:hAnsi="Pristina" w:cs="Pristina"/>
          <w:szCs w:val="22"/>
        </w:rPr>
        <w:t>Bagshot</w:t>
      </w:r>
      <w:proofErr w:type="spellEnd"/>
      <w:r w:rsidRPr="00C67CD8">
        <w:rPr>
          <w:rFonts w:ascii="Pristina" w:hAnsi="Pristina" w:cs="Pristina"/>
          <w:szCs w:val="22"/>
        </w:rPr>
        <w:t xml:space="preserve">: Geschichte der Zauberei </w:t>
      </w:r>
    </w:p>
    <w:p w:rsidR="00626036" w:rsidRPr="00C67CD8" w:rsidRDefault="00626036" w:rsidP="00C67CD8">
      <w:pPr>
        <w:pStyle w:val="Default"/>
        <w:numPr>
          <w:ilvl w:val="0"/>
          <w:numId w:val="3"/>
        </w:numPr>
        <w:rPr>
          <w:rFonts w:ascii="Pristina" w:hAnsi="Pristina" w:cs="Pristina"/>
          <w:szCs w:val="22"/>
        </w:rPr>
      </w:pPr>
      <w:r w:rsidRPr="00C67CD8">
        <w:rPr>
          <w:rFonts w:ascii="Pristina" w:hAnsi="Pristina" w:cs="Pristina"/>
          <w:szCs w:val="22"/>
        </w:rPr>
        <w:t xml:space="preserve">Adalbert </w:t>
      </w:r>
      <w:proofErr w:type="spellStart"/>
      <w:r w:rsidRPr="00C67CD8">
        <w:rPr>
          <w:rFonts w:ascii="Pristina" w:hAnsi="Pristina" w:cs="Pristina"/>
          <w:szCs w:val="22"/>
        </w:rPr>
        <w:t>Schwahfel</w:t>
      </w:r>
      <w:proofErr w:type="spellEnd"/>
      <w:r w:rsidRPr="00C67CD8">
        <w:rPr>
          <w:rFonts w:ascii="Pristina" w:hAnsi="Pristina" w:cs="Pristina"/>
          <w:szCs w:val="22"/>
        </w:rPr>
        <w:t>: Theorie der Magie</w:t>
      </w:r>
    </w:p>
    <w:p w:rsidR="00626036" w:rsidRPr="00C67CD8" w:rsidRDefault="00626036" w:rsidP="00C67CD8">
      <w:pPr>
        <w:pStyle w:val="Default"/>
        <w:numPr>
          <w:ilvl w:val="0"/>
          <w:numId w:val="3"/>
        </w:numPr>
        <w:rPr>
          <w:rFonts w:ascii="Pristina" w:hAnsi="Pristina" w:cs="Pristina"/>
          <w:szCs w:val="22"/>
        </w:rPr>
      </w:pPr>
      <w:r w:rsidRPr="00C67CD8">
        <w:rPr>
          <w:rFonts w:ascii="Pristina" w:hAnsi="Pristina" w:cs="Pristina"/>
          <w:szCs w:val="22"/>
        </w:rPr>
        <w:t xml:space="preserve">Emeric Wendel: Verwandlungen für Anfänger </w:t>
      </w:r>
    </w:p>
    <w:p w:rsidR="00626036" w:rsidRPr="00C67CD8" w:rsidRDefault="00626036" w:rsidP="00C67CD8">
      <w:pPr>
        <w:pStyle w:val="Default"/>
        <w:numPr>
          <w:ilvl w:val="0"/>
          <w:numId w:val="3"/>
        </w:numPr>
        <w:rPr>
          <w:rFonts w:ascii="Pristina" w:hAnsi="Pristina" w:cs="Pristina"/>
          <w:szCs w:val="22"/>
        </w:rPr>
      </w:pPr>
      <w:proofErr w:type="spellStart"/>
      <w:r w:rsidRPr="00C67CD8">
        <w:rPr>
          <w:rFonts w:ascii="Pristina" w:hAnsi="Pristina" w:cs="Pristina"/>
          <w:szCs w:val="22"/>
        </w:rPr>
        <w:t>Phyllida</w:t>
      </w:r>
      <w:proofErr w:type="spellEnd"/>
      <w:r w:rsidRPr="00C67CD8">
        <w:rPr>
          <w:rFonts w:ascii="Pristina" w:hAnsi="Pristina" w:cs="Pristina"/>
          <w:szCs w:val="22"/>
        </w:rPr>
        <w:t xml:space="preserve"> Spore: Tausend Zauberkräuter und -pilze </w:t>
      </w:r>
    </w:p>
    <w:p w:rsidR="00626036" w:rsidRPr="00C67CD8" w:rsidRDefault="00626036" w:rsidP="00C67CD8">
      <w:pPr>
        <w:pStyle w:val="Default"/>
        <w:numPr>
          <w:ilvl w:val="0"/>
          <w:numId w:val="3"/>
        </w:numPr>
        <w:rPr>
          <w:rFonts w:ascii="Pristina" w:hAnsi="Pristina" w:cs="Pristina"/>
          <w:szCs w:val="22"/>
        </w:rPr>
      </w:pPr>
      <w:proofErr w:type="spellStart"/>
      <w:r w:rsidRPr="00C67CD8">
        <w:rPr>
          <w:rFonts w:ascii="Pristina" w:hAnsi="Pristina" w:cs="Pristina"/>
          <w:szCs w:val="22"/>
        </w:rPr>
        <w:t>Arsenius</w:t>
      </w:r>
      <w:proofErr w:type="spellEnd"/>
      <w:r w:rsidRPr="00C67CD8">
        <w:rPr>
          <w:rFonts w:ascii="Pristina" w:hAnsi="Pristina" w:cs="Pristina"/>
          <w:szCs w:val="22"/>
        </w:rPr>
        <w:t xml:space="preserve"> Bunsen: Zaubertränke und </w:t>
      </w:r>
      <w:proofErr w:type="spellStart"/>
      <w:r w:rsidRPr="00C67CD8">
        <w:rPr>
          <w:rFonts w:ascii="Pristina" w:hAnsi="Pristina" w:cs="Pristina"/>
          <w:szCs w:val="22"/>
        </w:rPr>
        <w:t>Zauberbräue</w:t>
      </w:r>
      <w:proofErr w:type="spellEnd"/>
      <w:r w:rsidRPr="00C67CD8">
        <w:rPr>
          <w:rFonts w:ascii="Pristina" w:hAnsi="Pristina" w:cs="Pristina"/>
          <w:szCs w:val="22"/>
        </w:rPr>
        <w:t xml:space="preserve"> </w:t>
      </w:r>
    </w:p>
    <w:p w:rsidR="00626036" w:rsidRPr="00C67CD8" w:rsidRDefault="00626036" w:rsidP="00C67CD8">
      <w:pPr>
        <w:pStyle w:val="Default"/>
        <w:numPr>
          <w:ilvl w:val="0"/>
          <w:numId w:val="3"/>
        </w:numPr>
        <w:rPr>
          <w:rFonts w:ascii="Pristina" w:hAnsi="Pristina" w:cs="Pristina"/>
          <w:szCs w:val="22"/>
        </w:rPr>
      </w:pPr>
      <w:r w:rsidRPr="00C67CD8">
        <w:rPr>
          <w:rFonts w:ascii="Pristina" w:hAnsi="Pristina" w:cs="Pristina"/>
          <w:szCs w:val="22"/>
        </w:rPr>
        <w:t xml:space="preserve">Lurch </w:t>
      </w:r>
      <w:proofErr w:type="spellStart"/>
      <w:r w:rsidRPr="00C67CD8">
        <w:rPr>
          <w:rFonts w:ascii="Pristina" w:hAnsi="Pristina" w:cs="Pristina"/>
          <w:szCs w:val="22"/>
        </w:rPr>
        <w:t>Scamander</w:t>
      </w:r>
      <w:proofErr w:type="spellEnd"/>
      <w:r w:rsidRPr="00C67CD8">
        <w:rPr>
          <w:rFonts w:ascii="Pristina" w:hAnsi="Pristina" w:cs="Pristina"/>
          <w:szCs w:val="22"/>
        </w:rPr>
        <w:t xml:space="preserve">: Phantastische Tierwesen und wo sie zu finden sind </w:t>
      </w:r>
    </w:p>
    <w:p w:rsidR="00626036" w:rsidRPr="00C67CD8" w:rsidRDefault="00626036" w:rsidP="00C67CD8">
      <w:pPr>
        <w:pStyle w:val="Default"/>
        <w:numPr>
          <w:ilvl w:val="0"/>
          <w:numId w:val="3"/>
        </w:numPr>
        <w:rPr>
          <w:rFonts w:ascii="Pristina" w:hAnsi="Pristina" w:cs="Pristina"/>
          <w:szCs w:val="22"/>
        </w:rPr>
      </w:pPr>
      <w:r w:rsidRPr="00C67CD8">
        <w:rPr>
          <w:rFonts w:ascii="Pristina" w:hAnsi="Pristina" w:cs="Pristina"/>
          <w:szCs w:val="22"/>
        </w:rPr>
        <w:t xml:space="preserve">Quirin Sumo: Dunkle Kräfte. Ein Kurs zur Selbstverteidigung </w:t>
      </w:r>
    </w:p>
    <w:p w:rsidR="00626036" w:rsidRPr="00C67CD8" w:rsidRDefault="00626036" w:rsidP="00626036">
      <w:pPr>
        <w:pStyle w:val="Default"/>
        <w:rPr>
          <w:rFonts w:ascii="Pristina" w:hAnsi="Pristina" w:cs="Pristina"/>
          <w:szCs w:val="22"/>
        </w:rPr>
      </w:pPr>
    </w:p>
    <w:p w:rsidR="00C67CD8" w:rsidRPr="00C67CD8" w:rsidRDefault="00626036" w:rsidP="00626036">
      <w:pPr>
        <w:rPr>
          <w:sz w:val="24"/>
          <w:szCs w:val="23"/>
        </w:rPr>
      </w:pPr>
      <w:r w:rsidRPr="00C67CD8">
        <w:rPr>
          <w:rFonts w:ascii="Algerian" w:hAnsi="Algerian" w:cs="Algerian"/>
          <w:color w:val="000000"/>
          <w:sz w:val="24"/>
          <w:szCs w:val="23"/>
        </w:rPr>
        <w:t>Ferner werden benötigt</w:t>
      </w:r>
      <w:r w:rsidRPr="00C67CD8">
        <w:rPr>
          <w:sz w:val="24"/>
          <w:szCs w:val="23"/>
        </w:rPr>
        <w:t xml:space="preserve"> </w:t>
      </w:r>
    </w:p>
    <w:p w:rsidR="00C67CD8" w:rsidRPr="00C67CD8" w:rsidRDefault="00626036" w:rsidP="00626036">
      <w:pPr>
        <w:rPr>
          <w:rFonts w:ascii="Pristina" w:hAnsi="Pristina" w:cs="Pristina"/>
          <w:sz w:val="24"/>
        </w:rPr>
      </w:pPr>
      <w:r w:rsidRPr="00C67CD8">
        <w:rPr>
          <w:rFonts w:ascii="Pristina" w:hAnsi="Pristina" w:cs="Pristina"/>
          <w:sz w:val="24"/>
        </w:rPr>
        <w:t xml:space="preserve">1 Zauberstab </w:t>
      </w:r>
    </w:p>
    <w:p w:rsidR="00C67CD8" w:rsidRPr="00C67CD8" w:rsidRDefault="00626036" w:rsidP="00626036">
      <w:pPr>
        <w:rPr>
          <w:rFonts w:ascii="Pristina" w:hAnsi="Pristina" w:cs="Pristina"/>
          <w:sz w:val="24"/>
        </w:rPr>
      </w:pPr>
      <w:r w:rsidRPr="00C67CD8">
        <w:rPr>
          <w:rFonts w:ascii="Pristina" w:hAnsi="Pristina" w:cs="Pristina"/>
          <w:sz w:val="24"/>
        </w:rPr>
        <w:t xml:space="preserve">1 Kessel (Zinn, Normgröße 2) </w:t>
      </w:r>
    </w:p>
    <w:p w:rsidR="00C67CD8" w:rsidRPr="00C67CD8" w:rsidRDefault="00626036" w:rsidP="00626036">
      <w:pPr>
        <w:rPr>
          <w:rFonts w:ascii="Pristina" w:hAnsi="Pristina" w:cs="Pristina"/>
          <w:sz w:val="24"/>
        </w:rPr>
      </w:pPr>
      <w:r w:rsidRPr="00C67CD8">
        <w:rPr>
          <w:rFonts w:ascii="Pristina" w:hAnsi="Pristina" w:cs="Pristina"/>
          <w:sz w:val="24"/>
        </w:rPr>
        <w:t>1 Sortiment Glas- oder Kristallfläschchen</w:t>
      </w:r>
    </w:p>
    <w:p w:rsidR="00C67CD8" w:rsidRPr="00C67CD8" w:rsidRDefault="00626036" w:rsidP="00626036">
      <w:pPr>
        <w:rPr>
          <w:rFonts w:ascii="Pristina" w:hAnsi="Pristina" w:cs="Pristina"/>
          <w:sz w:val="24"/>
        </w:rPr>
      </w:pPr>
      <w:r w:rsidRPr="00C67CD8">
        <w:rPr>
          <w:rFonts w:ascii="Pristina" w:hAnsi="Pristina" w:cs="Pristina"/>
          <w:sz w:val="24"/>
        </w:rPr>
        <w:t xml:space="preserve"> 1 Teleskop </w:t>
      </w:r>
    </w:p>
    <w:p w:rsidR="00C67CD8" w:rsidRPr="00C67CD8" w:rsidRDefault="00626036" w:rsidP="00626036">
      <w:pPr>
        <w:rPr>
          <w:rFonts w:ascii="Pristina" w:hAnsi="Pristina" w:cs="Pristina"/>
          <w:sz w:val="24"/>
        </w:rPr>
      </w:pPr>
      <w:r w:rsidRPr="00C67CD8">
        <w:rPr>
          <w:rFonts w:ascii="Pristina" w:hAnsi="Pristina" w:cs="Pristina"/>
          <w:sz w:val="24"/>
        </w:rPr>
        <w:t xml:space="preserve">1 Waage aus Messing </w:t>
      </w:r>
    </w:p>
    <w:p w:rsidR="00C67CD8" w:rsidRPr="00C67CD8" w:rsidRDefault="00626036" w:rsidP="00626036">
      <w:pPr>
        <w:rPr>
          <w:rFonts w:ascii="Pristina" w:hAnsi="Pristina" w:cs="Pristina"/>
          <w:sz w:val="24"/>
        </w:rPr>
      </w:pPr>
      <w:r w:rsidRPr="00C67CD8">
        <w:rPr>
          <w:rFonts w:ascii="Pristina" w:hAnsi="Pristina" w:cs="Pristina"/>
          <w:sz w:val="24"/>
        </w:rPr>
        <w:t xml:space="preserve">Es ist den Schülern zudem freigestellt, eine Eule ODER eine Katze ODER eine Kröte mitzubringen. </w:t>
      </w:r>
    </w:p>
    <w:p w:rsidR="00626036" w:rsidRPr="00C67CD8" w:rsidRDefault="00626036" w:rsidP="00626036">
      <w:pPr>
        <w:rPr>
          <w:rFonts w:ascii="Algerian" w:hAnsi="Algerian" w:cs="Algerian"/>
          <w:color w:val="000000"/>
          <w:sz w:val="23"/>
          <w:szCs w:val="23"/>
        </w:rPr>
      </w:pPr>
      <w:r w:rsidRPr="00C67CD8">
        <w:rPr>
          <w:rFonts w:ascii="Algerian" w:hAnsi="Algerian" w:cs="Algerian"/>
          <w:color w:val="000000"/>
          <w:sz w:val="23"/>
          <w:szCs w:val="23"/>
        </w:rPr>
        <w:t>DIE ELTERN SEIEN DARAN ERINNERT, DASS ERSTKLÄSSLER KEINE EIGENEN BESEN BESITZEN DÜRFEN</w:t>
      </w:r>
    </w:p>
    <w:sectPr w:rsidR="00626036" w:rsidRPr="00C67C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ogwartsWizar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ristina">
    <w:altName w:val="Pristina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quilineTw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venCommonSpea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584"/>
    <w:multiLevelType w:val="hybridMultilevel"/>
    <w:tmpl w:val="B3E4B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82484"/>
    <w:multiLevelType w:val="hybridMultilevel"/>
    <w:tmpl w:val="238E45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51D8C"/>
    <w:multiLevelType w:val="hybridMultilevel"/>
    <w:tmpl w:val="5AA020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425231307"/>
  </wne:recipientData>
  <wne:recipientData>
    <wne:active wne:val="1"/>
    <wne:hash wne:val="-1907096242"/>
  </wne:recipientData>
  <wne:recipientData>
    <wne:active wne:val="1"/>
    <wne:hash wne:val="-1267308017"/>
  </wne:recipientData>
  <wne:recipientData>
    <wne:active wne:val="1"/>
    <wne:hash wne:val="1085215707"/>
  </wne:recipientData>
  <wne:recipientData>
    <wne:active wne:val="1"/>
    <wne:hash wne:val="-752147790"/>
  </wne:recipientData>
  <wne:recipientData>
    <wne:active wne:val="1"/>
    <wne:hash wne:val="-750346460"/>
  </wne:recipientData>
  <wne:recipientData>
    <wne:active wne:val="1"/>
    <wne:hash wne:val="-172703142"/>
  </wne:recipientData>
  <wne:recipientData>
    <wne:active wne:val="1"/>
    <wne:hash wne:val="-1308778738"/>
  </wne:recipientData>
  <wne:recipientData>
    <wne:active wne:val="1"/>
    <wne:hash wne:val="-1876265578"/>
  </wne:recipientData>
  <wne:recipientData>
    <wne:active wne:val="1"/>
    <wne:hash wne:val="1286526952"/>
  </wne:recipientData>
  <wne:recipientData>
    <wne:active wne:val="1"/>
    <wne:hash wne:val="-1398580715"/>
  </wne:recipientData>
  <wne:recipientData>
    <wne:active wne:val="1"/>
    <wne:hash wne:val="1633096367"/>
  </wne:recipientData>
  <wne:recipientData>
    <wne:active wne:val="1"/>
    <wne:hash wne:val="-2089648086"/>
  </wne:recipientData>
  <wne:recipientData>
    <wne:active wne:val="1"/>
    <wne:hash wne:val="-2001668462"/>
  </wne:recipientData>
  <wne:recipientData>
    <wne:active wne:val="1"/>
    <wne:hash wne:val="378135763"/>
  </wne:recipientData>
  <wne:recipientData>
    <wne:active wne:val="1"/>
    <wne:hash wne:val="-590219910"/>
  </wne:recipientData>
  <wne:recipientData>
    <wne:active wne:val="1"/>
    <wne:hash wne:val="-1528685581"/>
  </wne:recipientData>
  <wne:recipientData>
    <wne:active wne:val="1"/>
    <wne:hash wne:val="-250309839"/>
  </wne:recipientData>
  <wne:recipientData>
    <wne:active wne:val="1"/>
    <wne:hash wne:val="-918861023"/>
  </wne:recipientData>
  <wne:recipientData>
    <wne:active wne:val="1"/>
    <wne:hash wne:val="206338298"/>
  </wne:recipientData>
  <wne:recipientData>
    <wne:active wne:val="1"/>
    <wne:hash wne:val="-936845751"/>
  </wne:recipientData>
  <wne:recipientData>
    <wne:active wne:val="1"/>
    <wne:hash wne:val="-994765838"/>
  </wne:recipientData>
  <wne:recipientData>
    <wne:active wne:val="1"/>
    <wne:hash wne:val="1137714483"/>
  </wne:recipientData>
  <wne:recipientData>
    <wne:active wne:val="1"/>
    <wne:hash wne:val="-766859164"/>
  </wne:recipientData>
  <wne:recipientData>
    <wne:active wne:val="1"/>
    <wne:hash wne:val="-1765563450"/>
  </wne:recipientData>
  <wne:recipientData>
    <wne:active wne:val="1"/>
    <wne:hash wne:val="544988723"/>
  </wne:recipientData>
  <wne:recipientData>
    <wne:active wne:val="1"/>
    <wne:hash wne:val="-679669089"/>
  </wne:recipientData>
  <wne:recipientData>
    <wne:active wne:val="1"/>
    <wne:hash wne:val="-10954719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C:\Users\marce\Desktop\Nam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 "/>
    <w:dataSource r:id="rId1"/>
    <w:viewMergedData/>
    <w:odso>
      <w:udl w:val="Provider=Microsoft.ACE.OLEDB.12.0;User ID=Admin;Data Source=C:\Users\marce\Desktop\Nam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80"/>
    <w:rsid w:val="002E6498"/>
    <w:rsid w:val="0030143D"/>
    <w:rsid w:val="00390C30"/>
    <w:rsid w:val="004179EF"/>
    <w:rsid w:val="00626036"/>
    <w:rsid w:val="00B30911"/>
    <w:rsid w:val="00C503EC"/>
    <w:rsid w:val="00C67CD8"/>
    <w:rsid w:val="00D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F488D-0A4B-49F6-BC5F-1B56E313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E0C80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marce\Desktop\Namen.xlsx" TargetMode="External"/><Relationship Id="rId1" Type="http://schemas.openxmlformats.org/officeDocument/2006/relationships/mailMergeSource" Target="file:///C:\Users\marce\Desktop\Namen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</dc:creator>
  <cp:keywords/>
  <dc:description/>
  <cp:lastModifiedBy>marce</cp:lastModifiedBy>
  <cp:revision>6</cp:revision>
  <dcterms:created xsi:type="dcterms:W3CDTF">2017-02-17T13:38:00Z</dcterms:created>
  <dcterms:modified xsi:type="dcterms:W3CDTF">2017-03-09T19:13:00Z</dcterms:modified>
</cp:coreProperties>
</file>